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27" w:rsidRDefault="00CD4427" w:rsidP="00CD4427">
      <w:pPr>
        <w:spacing w:after="120" w:line="240" w:lineRule="auto"/>
        <w:jc w:val="center"/>
        <w:rPr>
          <w:rFonts w:ascii="Cambria" w:eastAsia="Times New Roman" w:hAnsi="Cambria" w:cs="Times New Roman"/>
          <w:b/>
          <w:caps/>
          <w:color w:val="000000"/>
          <w:w w:val="120"/>
          <w:sz w:val="28"/>
          <w:szCs w:val="28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3B82">
        <w:rPr>
          <w:rFonts w:ascii="Cambria" w:eastAsia="Times New Roman" w:hAnsi="Cambria" w:cs="Times New Roman"/>
          <w:b/>
          <w:caps/>
          <w:color w:val="000000"/>
          <w:w w:val="120"/>
          <w:sz w:val="28"/>
          <w:szCs w:val="28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</w:t>
      </w:r>
    </w:p>
    <w:p w:rsidR="00CD4427" w:rsidRPr="00CD4427" w:rsidRDefault="00CD4427" w:rsidP="00CD4427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4427"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TELEPÜLÉSKÉPI SZAKMAI KONZULTÁCIÓ IRÁNT</w:t>
      </w:r>
    </w:p>
    <w:p w:rsidR="00CD4427" w:rsidRDefault="00CD4427" w:rsidP="00CD4427">
      <w:pPr>
        <w:pStyle w:val="Default"/>
        <w:rPr>
          <w:sz w:val="23"/>
          <w:szCs w:val="23"/>
        </w:rPr>
      </w:pPr>
    </w:p>
    <w:p w:rsidR="00CD4427" w:rsidRDefault="00CD4427" w:rsidP="00CD4427">
      <w:pPr>
        <w:pStyle w:val="Default"/>
        <w:rPr>
          <w:sz w:val="23"/>
          <w:szCs w:val="23"/>
        </w:rPr>
      </w:pPr>
    </w:p>
    <w:p w:rsidR="00CD4427" w:rsidRPr="000076B8" w:rsidRDefault="00CD4427" w:rsidP="00CD4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A</w:t>
      </w:r>
      <w:r w:rsidRPr="002B6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tervdokumentáció benyújtója:</w:t>
      </w:r>
      <w:r w:rsidRPr="00C23B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3B82">
        <w:rPr>
          <w:rFonts w:ascii="Times New Roman" w:hAnsi="Times New Roman" w:cs="Times New Roman"/>
          <w:sz w:val="36"/>
          <w:szCs w:val="36"/>
        </w:rPr>
        <w:t>□</w:t>
      </w:r>
      <w:r w:rsidRPr="00C23B82">
        <w:rPr>
          <w:rFonts w:ascii="Times New Roman" w:hAnsi="Times New Roman" w:cs="Times New Roman"/>
          <w:sz w:val="24"/>
          <w:szCs w:val="24"/>
        </w:rPr>
        <w:t xml:space="preserve"> </w:t>
      </w:r>
      <w:r w:rsidRPr="000076B8">
        <w:rPr>
          <w:rFonts w:ascii="Times New Roman" w:hAnsi="Times New Roman" w:cs="Times New Roman"/>
          <w:color w:val="000000"/>
          <w:sz w:val="24"/>
          <w:szCs w:val="24"/>
        </w:rPr>
        <w:t>Tulajdonos</w:t>
      </w:r>
      <w:r w:rsidRPr="00C23B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3B82">
        <w:rPr>
          <w:rFonts w:ascii="Times New Roman" w:hAnsi="Times New Roman" w:cs="Times New Roman"/>
          <w:sz w:val="36"/>
          <w:szCs w:val="36"/>
        </w:rPr>
        <w:t>□</w:t>
      </w:r>
      <w:r w:rsidRPr="00C23B82">
        <w:rPr>
          <w:rFonts w:ascii="Times New Roman" w:hAnsi="Times New Roman" w:cs="Times New Roman"/>
          <w:sz w:val="24"/>
          <w:szCs w:val="24"/>
        </w:rPr>
        <w:t xml:space="preserve"> </w:t>
      </w:r>
      <w:r w:rsidRPr="000076B8">
        <w:rPr>
          <w:rFonts w:ascii="Times New Roman" w:hAnsi="Times New Roman" w:cs="Times New Roman"/>
          <w:color w:val="000000"/>
          <w:sz w:val="24"/>
          <w:szCs w:val="24"/>
        </w:rPr>
        <w:t>Beruházó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3B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3B82">
        <w:rPr>
          <w:rFonts w:ascii="Times New Roman" w:hAnsi="Times New Roman" w:cs="Times New Roman"/>
          <w:sz w:val="36"/>
          <w:szCs w:val="36"/>
        </w:rPr>
        <w:t>□</w:t>
      </w:r>
      <w:r w:rsidRPr="00C2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6B8">
        <w:rPr>
          <w:rFonts w:ascii="Times New Roman" w:hAnsi="Times New Roman" w:cs="Times New Roman"/>
          <w:color w:val="000000"/>
          <w:sz w:val="24"/>
          <w:szCs w:val="24"/>
        </w:rPr>
        <w:t>Tervező</w:t>
      </w:r>
    </w:p>
    <w:p w:rsidR="00CD4427" w:rsidRPr="000076B8" w:rsidRDefault="00CD4427" w:rsidP="00CD44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neve: 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427" w:rsidRPr="000076B8" w:rsidRDefault="00CD4427" w:rsidP="00CD44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címe: 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427" w:rsidRPr="000076B8" w:rsidRDefault="00CD4427" w:rsidP="00CD44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…………………………………………………………………………………………</w:t>
      </w:r>
    </w:p>
    <w:p w:rsidR="00CD4427" w:rsidRPr="000076B8" w:rsidRDefault="00CD4427" w:rsidP="00CD44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 xml:space="preserve">e-mail </w:t>
      </w: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címe:…</w:t>
      </w:r>
      <w:proofErr w:type="gramEnd"/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CD4427" w:rsidRPr="00C23B82" w:rsidRDefault="00CD4427" w:rsidP="00CD4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427" w:rsidRPr="000076B8" w:rsidRDefault="00CD4427" w:rsidP="00CD4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A</w:t>
      </w:r>
      <w:r w:rsidRPr="00732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tervező:</w:t>
      </w:r>
    </w:p>
    <w:p w:rsidR="00CD4427" w:rsidRPr="000076B8" w:rsidRDefault="00CD4427" w:rsidP="00CD44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neve: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427" w:rsidRPr="000076B8" w:rsidRDefault="00CD4427" w:rsidP="00CD44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címe: 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427" w:rsidRPr="000076B8" w:rsidRDefault="00CD4427" w:rsidP="00CD44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 xml:space="preserve">tervezési jogosultság </w:t>
      </w: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száma: 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CD4427" w:rsidRPr="000076B8" w:rsidRDefault="00CD4427" w:rsidP="00CD44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…………………………………………………………………………………………</w:t>
      </w:r>
    </w:p>
    <w:p w:rsidR="00CD4427" w:rsidRPr="000076B8" w:rsidRDefault="00CD4427" w:rsidP="00CD44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 xml:space="preserve">e-mail </w:t>
      </w: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címe:…</w:t>
      </w:r>
      <w:proofErr w:type="gramEnd"/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CD4427" w:rsidRPr="00C23B82" w:rsidRDefault="00CD4427" w:rsidP="00CD4427">
      <w:pPr>
        <w:pStyle w:val="Default"/>
      </w:pPr>
    </w:p>
    <w:p w:rsidR="00CD4427" w:rsidRPr="00C23B82" w:rsidRDefault="00CD4427" w:rsidP="00CD4427">
      <w:pPr>
        <w:pStyle w:val="Default"/>
        <w:jc w:val="both"/>
      </w:pPr>
      <w:r w:rsidRPr="007322C3">
        <w:rPr>
          <w:b/>
          <w:bCs/>
        </w:rPr>
        <w:t xml:space="preserve">3. </w:t>
      </w:r>
      <w:r w:rsidR="003B1565">
        <w:rPr>
          <w:b/>
          <w:bCs/>
        </w:rPr>
        <w:t>Tervdokumentáció típusa:</w:t>
      </w:r>
    </w:p>
    <w:p w:rsidR="003B1565" w:rsidRDefault="003B1565" w:rsidP="003B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3B82">
        <w:rPr>
          <w:rFonts w:ascii="Times New Roman" w:hAnsi="Times New Roman" w:cs="Times New Roman"/>
          <w:sz w:val="36"/>
          <w:szCs w:val="36"/>
        </w:rPr>
        <w:t>□</w:t>
      </w:r>
      <w:r w:rsidRPr="00C23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tanulmányterv/koncepcióterv</w:t>
      </w:r>
    </w:p>
    <w:p w:rsidR="003B1565" w:rsidRDefault="003B1565" w:rsidP="003B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3B82">
        <w:rPr>
          <w:rFonts w:ascii="Times New Roman" w:hAnsi="Times New Roman" w:cs="Times New Roman"/>
          <w:sz w:val="36"/>
          <w:szCs w:val="36"/>
        </w:rPr>
        <w:t>□</w:t>
      </w:r>
      <w:r w:rsidRPr="00C23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építési engedélyezési terv</w:t>
      </w:r>
    </w:p>
    <w:p w:rsidR="003B1565" w:rsidRPr="000076B8" w:rsidRDefault="003B1565" w:rsidP="003B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3B82">
        <w:rPr>
          <w:rFonts w:ascii="Times New Roman" w:hAnsi="Times New Roman" w:cs="Times New Roman"/>
          <w:sz w:val="36"/>
          <w:szCs w:val="36"/>
        </w:rPr>
        <w:t>□</w:t>
      </w:r>
      <w:r w:rsidRPr="00C2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egyszerű bejelentéshez kapcsolódó tervdokumentáció</w:t>
      </w:r>
    </w:p>
    <w:p w:rsidR="00CD4427" w:rsidRPr="00C23B82" w:rsidRDefault="00CD4427" w:rsidP="00CD4427">
      <w:pPr>
        <w:pStyle w:val="Default"/>
        <w:jc w:val="both"/>
      </w:pPr>
    </w:p>
    <w:p w:rsidR="00CD4427" w:rsidRPr="007322C3" w:rsidRDefault="00CD4427" w:rsidP="00CD4427">
      <w:pPr>
        <w:pStyle w:val="Default"/>
        <w:rPr>
          <w:b/>
          <w:bCs/>
        </w:rPr>
      </w:pPr>
      <w:r w:rsidRPr="007322C3">
        <w:rPr>
          <w:b/>
          <w:bCs/>
        </w:rPr>
        <w:t xml:space="preserve">4. </w:t>
      </w:r>
      <w:r>
        <w:rPr>
          <w:b/>
          <w:bCs/>
        </w:rPr>
        <w:t>A</w:t>
      </w:r>
      <w:r w:rsidRPr="007322C3">
        <w:rPr>
          <w:b/>
          <w:bCs/>
        </w:rPr>
        <w:t xml:space="preserve"> konzultációra benyújtott építési tevékenység helye:</w:t>
      </w:r>
    </w:p>
    <w:p w:rsidR="00CD4427" w:rsidRPr="00C23B82" w:rsidRDefault="00CD4427" w:rsidP="00CD4427">
      <w:pPr>
        <w:pStyle w:val="Default"/>
        <w:jc w:val="both"/>
      </w:pPr>
    </w:p>
    <w:p w:rsidR="00CD4427" w:rsidRPr="00C23B82" w:rsidRDefault="00CD4427" w:rsidP="00CD4427">
      <w:pPr>
        <w:pStyle w:val="Default"/>
        <w:jc w:val="both"/>
      </w:pPr>
      <w:r w:rsidRPr="00C23B82">
        <w:t>Dunabogdány, …………........……………………………… út/utca/</w:t>
      </w:r>
      <w:proofErr w:type="gramStart"/>
      <w:r w:rsidRPr="00C23B82">
        <w:t>tér, .…</w:t>
      </w:r>
      <w:proofErr w:type="gramEnd"/>
      <w:r w:rsidRPr="00C23B82">
        <w:t>.. szám, …</w:t>
      </w:r>
      <w:proofErr w:type="gramStart"/>
      <w:r w:rsidRPr="00C23B82">
        <w:t>…….</w:t>
      </w:r>
      <w:proofErr w:type="gramEnd"/>
      <w:r w:rsidRPr="00C23B82">
        <w:t>. hrsz.</w:t>
      </w:r>
    </w:p>
    <w:p w:rsidR="00CD4427" w:rsidRPr="00C23B82" w:rsidRDefault="00CD4427" w:rsidP="00CD4427">
      <w:pPr>
        <w:pStyle w:val="Default"/>
      </w:pPr>
    </w:p>
    <w:p w:rsidR="00CD4427" w:rsidRPr="007322C3" w:rsidRDefault="00CD4427" w:rsidP="00CD4427">
      <w:pPr>
        <w:pStyle w:val="Default"/>
        <w:rPr>
          <w:b/>
          <w:bCs/>
        </w:rPr>
      </w:pPr>
      <w:r w:rsidRPr="007322C3">
        <w:rPr>
          <w:b/>
          <w:bCs/>
        </w:rPr>
        <w:t xml:space="preserve">5. A </w:t>
      </w:r>
      <w:r>
        <w:rPr>
          <w:b/>
          <w:bCs/>
        </w:rPr>
        <w:t>k</w:t>
      </w:r>
      <w:r w:rsidRPr="007322C3">
        <w:rPr>
          <w:b/>
          <w:bCs/>
        </w:rPr>
        <w:t xml:space="preserve">onzultációra </w:t>
      </w:r>
      <w:r>
        <w:rPr>
          <w:b/>
          <w:bCs/>
        </w:rPr>
        <w:t>b</w:t>
      </w:r>
      <w:r w:rsidRPr="007322C3">
        <w:rPr>
          <w:b/>
          <w:bCs/>
        </w:rPr>
        <w:t xml:space="preserve">enyújtott </w:t>
      </w:r>
      <w:r>
        <w:rPr>
          <w:b/>
          <w:bCs/>
        </w:rPr>
        <w:t>é</w:t>
      </w:r>
      <w:r w:rsidRPr="007322C3">
        <w:rPr>
          <w:b/>
          <w:bCs/>
        </w:rPr>
        <w:t xml:space="preserve">pítési </w:t>
      </w:r>
      <w:r>
        <w:rPr>
          <w:b/>
          <w:bCs/>
        </w:rPr>
        <w:t>t</w:t>
      </w:r>
      <w:r w:rsidRPr="007322C3">
        <w:rPr>
          <w:b/>
          <w:bCs/>
        </w:rPr>
        <w:t xml:space="preserve">evékenység </w:t>
      </w:r>
      <w:r>
        <w:rPr>
          <w:b/>
          <w:bCs/>
        </w:rPr>
        <w:t>r</w:t>
      </w:r>
      <w:r w:rsidRPr="007322C3">
        <w:rPr>
          <w:b/>
          <w:bCs/>
        </w:rPr>
        <w:t xml:space="preserve">övid </w:t>
      </w:r>
      <w:r>
        <w:rPr>
          <w:b/>
          <w:bCs/>
        </w:rPr>
        <w:t>l</w:t>
      </w:r>
      <w:r w:rsidRPr="007322C3">
        <w:rPr>
          <w:b/>
          <w:bCs/>
        </w:rPr>
        <w:t>eírása:</w:t>
      </w:r>
    </w:p>
    <w:p w:rsidR="00CD4427" w:rsidRPr="00210B51" w:rsidRDefault="00CD4427" w:rsidP="00CD4427">
      <w:pPr>
        <w:pStyle w:val="Default"/>
        <w:spacing w:line="360" w:lineRule="auto"/>
        <w:rPr>
          <w:sz w:val="12"/>
          <w:szCs w:val="12"/>
        </w:rPr>
      </w:pPr>
    </w:p>
    <w:p w:rsidR="00CD4427" w:rsidRPr="00C23B82" w:rsidRDefault="00CD4427" w:rsidP="00CD4427">
      <w:pPr>
        <w:pStyle w:val="Default"/>
        <w:spacing w:line="360" w:lineRule="auto"/>
      </w:pPr>
      <w:r w:rsidRPr="00C23B82">
        <w:t>……………………………………………………………………………………….………………</w:t>
      </w:r>
    </w:p>
    <w:p w:rsidR="00CD4427" w:rsidRPr="00C23B82" w:rsidRDefault="00CD4427" w:rsidP="00CD4427">
      <w:pPr>
        <w:pStyle w:val="Default"/>
        <w:spacing w:line="360" w:lineRule="auto"/>
      </w:pPr>
      <w:r w:rsidRPr="00C23B82">
        <w:t>……………………………………………………………………………………….………………</w:t>
      </w:r>
    </w:p>
    <w:p w:rsidR="00CD4427" w:rsidRPr="00C23B82" w:rsidRDefault="00CD4427" w:rsidP="00CD4427">
      <w:pPr>
        <w:pStyle w:val="Default"/>
        <w:spacing w:line="360" w:lineRule="auto"/>
      </w:pPr>
      <w:r w:rsidRPr="00C23B82">
        <w:t>……………………………………………………………………………………….………………</w:t>
      </w:r>
    </w:p>
    <w:p w:rsidR="00CD4427" w:rsidRDefault="00CD4427" w:rsidP="00CD4427">
      <w:pPr>
        <w:pStyle w:val="Default"/>
        <w:rPr>
          <w:sz w:val="23"/>
          <w:szCs w:val="23"/>
        </w:rPr>
      </w:pPr>
    </w:p>
    <w:p w:rsidR="00CD4427" w:rsidRPr="00C23B82" w:rsidRDefault="00CD4427" w:rsidP="00CD4427">
      <w:pPr>
        <w:pStyle w:val="Default"/>
        <w:jc w:val="both"/>
      </w:pPr>
      <w:r w:rsidRPr="00C23B82">
        <w:t>Alulírott kérelmező a tervezett építési tevékenységek településképi követelményeinek tisztázása céljából kérem a szakmai konzultáció lefolytatását</w:t>
      </w:r>
    </w:p>
    <w:p w:rsidR="00CD4427" w:rsidRPr="00C23B82" w:rsidRDefault="00CD4427" w:rsidP="00CD4427">
      <w:pPr>
        <w:pStyle w:val="Default"/>
      </w:pPr>
    </w:p>
    <w:p w:rsidR="00CD4427" w:rsidRPr="00C23B82" w:rsidRDefault="00CD4427" w:rsidP="00CD4427">
      <w:pPr>
        <w:pStyle w:val="Default"/>
      </w:pPr>
      <w:proofErr w:type="gramStart"/>
      <w:r w:rsidRPr="00C23B82">
        <w:t>Kelt:…</w:t>
      </w:r>
      <w:proofErr w:type="gramEnd"/>
      <w:r w:rsidRPr="00C23B82">
        <w:t>………………………………………………</w:t>
      </w:r>
    </w:p>
    <w:p w:rsidR="00CD4427" w:rsidRPr="00C23B82" w:rsidRDefault="00CD4427" w:rsidP="00CD4427">
      <w:pPr>
        <w:pStyle w:val="Default"/>
      </w:pPr>
    </w:p>
    <w:p w:rsidR="00CD4427" w:rsidRPr="00C23B82" w:rsidRDefault="00CD4427" w:rsidP="00CD4427">
      <w:pPr>
        <w:pStyle w:val="Default"/>
      </w:pPr>
    </w:p>
    <w:p w:rsidR="00CD4427" w:rsidRPr="00C23B82" w:rsidRDefault="00CD4427" w:rsidP="00CD4427">
      <w:pPr>
        <w:pStyle w:val="Default"/>
        <w:ind w:left="4248"/>
        <w:jc w:val="center"/>
      </w:pPr>
      <w:r w:rsidRPr="00C23B82">
        <w:t>……………………………………………</w:t>
      </w:r>
    </w:p>
    <w:p w:rsidR="00CD4427" w:rsidRPr="00C23B82" w:rsidRDefault="00CD4427" w:rsidP="00CD4427">
      <w:pPr>
        <w:pStyle w:val="Default"/>
        <w:ind w:left="4248"/>
        <w:jc w:val="center"/>
      </w:pPr>
      <w:r w:rsidRPr="00C23B82">
        <w:t>aláírás</w:t>
      </w:r>
    </w:p>
    <w:p w:rsidR="00CD4427" w:rsidRDefault="00CD4427" w:rsidP="00CD4427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CD4427" w:rsidRPr="000076B8" w:rsidRDefault="00CD4427" w:rsidP="00CD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ÁLTALÁNOS TÁJÉKOZTATÓ</w:t>
      </w:r>
    </w:p>
    <w:p w:rsidR="00CD4427" w:rsidRPr="00C23B82" w:rsidRDefault="00CD4427" w:rsidP="00CD44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427" w:rsidRPr="00C23B82" w:rsidRDefault="00CD4427" w:rsidP="00CD442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C23B82">
        <w:rPr>
          <w:rFonts w:ascii="Times New Roman" w:hAnsi="Times New Roman" w:cs="Times New Roman"/>
          <w:i/>
          <w:iCs/>
          <w:color w:val="000000"/>
          <w:sz w:val="21"/>
          <w:szCs w:val="21"/>
        </w:rPr>
        <w:t>(Dunabogdány Község Önkormányzata Képviselő-testületének a településkép védelméről szóló 5/2019. (V. 14.) önkormányzati rendelete, valamint a településfejlesztési koncepcióról, az integrált településfejlesztési stratégiáról és a településrendezési eszközökről, valamint egyes településrendezési sajátos jogintézményekről szóló 314/2012. (XI. 8.) Kormányrendelet alapján)</w:t>
      </w:r>
    </w:p>
    <w:p w:rsidR="00CD4427" w:rsidRPr="00C23B82" w:rsidRDefault="00CD4427" w:rsidP="00CD44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4427" w:rsidRPr="00C23B82" w:rsidRDefault="00CD4427" w:rsidP="00CD4427">
      <w:pPr>
        <w:pStyle w:val="bekezds1"/>
        <w:ind w:left="0" w:firstLine="0"/>
        <w:rPr>
          <w:rFonts w:ascii="Times New Roman" w:hAnsi="Times New Roman"/>
          <w:sz w:val="24"/>
          <w:szCs w:val="24"/>
        </w:rPr>
      </w:pPr>
      <w:r w:rsidRPr="00C23B82">
        <w:rPr>
          <w:rFonts w:ascii="Times New Roman" w:hAnsi="Times New Roman"/>
          <w:sz w:val="24"/>
          <w:szCs w:val="24"/>
        </w:rPr>
        <w:t xml:space="preserve">1. Az építtető vagy megbízottja </w:t>
      </w:r>
      <w:r w:rsidRPr="00C23B82">
        <w:rPr>
          <w:rFonts w:ascii="Times New Roman" w:hAnsi="Times New Roman"/>
          <w:sz w:val="24"/>
          <w:szCs w:val="24"/>
          <w:u w:val="single"/>
        </w:rPr>
        <w:t>köteles</w:t>
      </w:r>
      <w:r w:rsidRPr="00C23B82">
        <w:rPr>
          <w:rFonts w:ascii="Times New Roman" w:hAnsi="Times New Roman"/>
          <w:sz w:val="24"/>
          <w:szCs w:val="24"/>
        </w:rPr>
        <w:t xml:space="preserve"> legalább egy alkalommal </w:t>
      </w:r>
      <w:r w:rsidRPr="00C23B82">
        <w:rPr>
          <w:rFonts w:ascii="Times New Roman" w:hAnsi="Times New Roman"/>
          <w:sz w:val="24"/>
          <w:szCs w:val="24"/>
          <w:u w:val="single"/>
        </w:rPr>
        <w:t>szakmai konzultációt kezdeményezni</w:t>
      </w:r>
      <w:r w:rsidRPr="00C23B82">
        <w:rPr>
          <w:rFonts w:ascii="Times New Roman" w:hAnsi="Times New Roman"/>
          <w:sz w:val="24"/>
          <w:szCs w:val="24"/>
        </w:rPr>
        <w:t xml:space="preserve"> a tervezett építési tevékenységet megelőzően, ha az:</w:t>
      </w:r>
    </w:p>
    <w:p w:rsidR="00CD4427" w:rsidRPr="00C23B82" w:rsidRDefault="00CD4427" w:rsidP="00CD4427">
      <w:pPr>
        <w:pStyle w:val="felsorols1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C23B82">
        <w:rPr>
          <w:rFonts w:ascii="Times New Roman" w:hAnsi="Times New Roman"/>
          <w:sz w:val="24"/>
          <w:szCs w:val="24"/>
        </w:rPr>
        <w:t xml:space="preserve">a </w:t>
      </w:r>
      <w:r w:rsidRPr="00C23B82">
        <w:rPr>
          <w:rFonts w:ascii="Times New Roman" w:hAnsi="Times New Roman"/>
          <w:sz w:val="24"/>
          <w:szCs w:val="24"/>
          <w:u w:val="single"/>
        </w:rPr>
        <w:t>lakóépület egyszerű bejelentéséről szóló külön jogszabály hatálya alá tartozik</w:t>
      </w:r>
      <w:r w:rsidRPr="00C23B82">
        <w:rPr>
          <w:rFonts w:ascii="Times New Roman" w:hAnsi="Times New Roman"/>
          <w:sz w:val="24"/>
          <w:szCs w:val="24"/>
        </w:rPr>
        <w:t>,</w:t>
      </w:r>
    </w:p>
    <w:p w:rsidR="00CD4427" w:rsidRPr="00C23B82" w:rsidRDefault="00CD4427" w:rsidP="00CD4427">
      <w:pPr>
        <w:pStyle w:val="felsorols1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C23B82">
        <w:rPr>
          <w:rFonts w:ascii="Times New Roman" w:hAnsi="Times New Roman"/>
          <w:sz w:val="24"/>
          <w:szCs w:val="24"/>
        </w:rPr>
        <w:t xml:space="preserve">a </w:t>
      </w:r>
      <w:r w:rsidRPr="00C23B82">
        <w:rPr>
          <w:rFonts w:ascii="Times New Roman" w:hAnsi="Times New Roman"/>
          <w:sz w:val="24"/>
          <w:szCs w:val="24"/>
          <w:u w:val="single"/>
        </w:rPr>
        <w:t>klasszikus településközpont</w:t>
      </w:r>
      <w:r w:rsidRPr="00C23B82">
        <w:rPr>
          <w:rFonts w:ascii="Times New Roman" w:hAnsi="Times New Roman"/>
          <w:sz w:val="24"/>
          <w:szCs w:val="24"/>
        </w:rPr>
        <w:t xml:space="preserve"> településképi szempontból meghatározó </w:t>
      </w:r>
      <w:r w:rsidRPr="00C23B82">
        <w:rPr>
          <w:rFonts w:ascii="Times New Roman" w:hAnsi="Times New Roman"/>
          <w:sz w:val="24"/>
          <w:szCs w:val="24"/>
          <w:u w:val="single"/>
        </w:rPr>
        <w:t>területen</w:t>
      </w:r>
      <w:r w:rsidRPr="00C23B82">
        <w:rPr>
          <w:rFonts w:ascii="Times New Roman" w:hAnsi="Times New Roman"/>
          <w:sz w:val="24"/>
          <w:szCs w:val="24"/>
        </w:rPr>
        <w:t xml:space="preserve"> történik, vagy</w:t>
      </w:r>
    </w:p>
    <w:p w:rsidR="00CD4427" w:rsidRPr="00C23B82" w:rsidRDefault="00CD4427" w:rsidP="00CD4427">
      <w:pPr>
        <w:pStyle w:val="felsorols1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C23B82">
        <w:rPr>
          <w:rFonts w:ascii="Times New Roman" w:hAnsi="Times New Roman"/>
          <w:sz w:val="24"/>
          <w:szCs w:val="24"/>
          <w:u w:val="single"/>
        </w:rPr>
        <w:t>építési engedély köteles</w:t>
      </w:r>
      <w:r w:rsidRPr="00C23B82">
        <w:rPr>
          <w:rFonts w:ascii="Times New Roman" w:hAnsi="Times New Roman"/>
          <w:sz w:val="24"/>
          <w:szCs w:val="24"/>
        </w:rPr>
        <w:t xml:space="preserve"> építési tevékenység.</w:t>
      </w:r>
    </w:p>
    <w:p w:rsidR="00CD4427" w:rsidRPr="00C23B82" w:rsidRDefault="00CD4427" w:rsidP="00CD4427">
      <w:pPr>
        <w:pStyle w:val="bekezds1"/>
        <w:rPr>
          <w:rFonts w:ascii="Times New Roman" w:hAnsi="Times New Roman"/>
          <w:sz w:val="24"/>
          <w:szCs w:val="24"/>
        </w:rPr>
      </w:pPr>
    </w:p>
    <w:p w:rsidR="00EF3B6E" w:rsidRPr="00C23B82" w:rsidRDefault="00CD4427" w:rsidP="00CD4427">
      <w:pPr>
        <w:pStyle w:val="bekezds1"/>
        <w:ind w:left="0" w:firstLine="0"/>
        <w:rPr>
          <w:rFonts w:ascii="Times New Roman" w:hAnsi="Times New Roman"/>
          <w:sz w:val="24"/>
          <w:szCs w:val="24"/>
        </w:rPr>
      </w:pPr>
      <w:r w:rsidRPr="00C23B82">
        <w:rPr>
          <w:rFonts w:ascii="Times New Roman" w:hAnsi="Times New Roman"/>
          <w:sz w:val="24"/>
          <w:szCs w:val="24"/>
        </w:rPr>
        <w:t xml:space="preserve">2. A szakmai konzultáció folyamata az önkormányzatnak benyújtott </w:t>
      </w:r>
      <w:r w:rsidRPr="00C23B82">
        <w:rPr>
          <w:rFonts w:ascii="Times New Roman" w:hAnsi="Times New Roman"/>
          <w:sz w:val="24"/>
          <w:szCs w:val="24"/>
          <w:u w:val="single"/>
        </w:rPr>
        <w:t>írásos kérelemre indul</w:t>
      </w:r>
      <w:r w:rsidRPr="00C23B82">
        <w:rPr>
          <w:rFonts w:ascii="Times New Roman" w:hAnsi="Times New Roman"/>
          <w:sz w:val="24"/>
          <w:szCs w:val="24"/>
        </w:rPr>
        <w:t>, melyet elektronikusan is el kell juttatni a főépítésznek és a polgármesternek is.</w:t>
      </w:r>
      <w:r w:rsidR="00EF3B6E">
        <w:rPr>
          <w:rFonts w:ascii="Times New Roman" w:hAnsi="Times New Roman"/>
          <w:sz w:val="24"/>
          <w:szCs w:val="24"/>
        </w:rPr>
        <w:t xml:space="preserve"> A kérelmet a tervezett konzultációs időpont előtt legalább 7 naptári nappal be kell nyújtani. </w:t>
      </w:r>
    </w:p>
    <w:p w:rsidR="00CD4427" w:rsidRPr="00C23B82" w:rsidRDefault="00CD4427" w:rsidP="00CD4427">
      <w:pPr>
        <w:pStyle w:val="bekezds1"/>
        <w:rPr>
          <w:rFonts w:ascii="Times New Roman" w:hAnsi="Times New Roman"/>
          <w:sz w:val="24"/>
          <w:szCs w:val="24"/>
        </w:rPr>
      </w:pPr>
    </w:p>
    <w:p w:rsidR="00CD4427" w:rsidRPr="00C23B82" w:rsidRDefault="00CD4427" w:rsidP="00CD4427">
      <w:pPr>
        <w:pStyle w:val="bekezds1"/>
        <w:rPr>
          <w:rFonts w:ascii="Times New Roman" w:hAnsi="Times New Roman"/>
          <w:sz w:val="24"/>
          <w:szCs w:val="24"/>
        </w:rPr>
      </w:pPr>
      <w:r w:rsidRPr="00C23B82">
        <w:rPr>
          <w:rFonts w:ascii="Times New Roman" w:hAnsi="Times New Roman"/>
          <w:sz w:val="24"/>
          <w:szCs w:val="24"/>
        </w:rPr>
        <w:t>3. A kérelemnek tartalmaznia kell legalább:</w:t>
      </w:r>
    </w:p>
    <w:p w:rsidR="00CD4427" w:rsidRPr="00C23B82" w:rsidRDefault="00CD4427" w:rsidP="00CD4427">
      <w:pPr>
        <w:pStyle w:val="felsorols1"/>
        <w:numPr>
          <w:ilvl w:val="2"/>
          <w:numId w:val="2"/>
        </w:numPr>
        <w:ind w:left="709" w:hanging="141"/>
        <w:rPr>
          <w:rFonts w:ascii="Times New Roman" w:hAnsi="Times New Roman"/>
          <w:sz w:val="24"/>
          <w:szCs w:val="24"/>
        </w:rPr>
      </w:pPr>
      <w:r w:rsidRPr="00C23B82">
        <w:rPr>
          <w:rFonts w:ascii="Times New Roman" w:hAnsi="Times New Roman"/>
          <w:sz w:val="24"/>
          <w:szCs w:val="24"/>
        </w:rPr>
        <w:t>a kérelmező nevét és elérhetőségét,</w:t>
      </w:r>
    </w:p>
    <w:p w:rsidR="00CD4427" w:rsidRPr="00C23B82" w:rsidRDefault="00CD4427" w:rsidP="00CD4427">
      <w:pPr>
        <w:pStyle w:val="felsorols1"/>
        <w:numPr>
          <w:ilvl w:val="2"/>
          <w:numId w:val="2"/>
        </w:numPr>
        <w:ind w:left="709" w:hanging="141"/>
        <w:rPr>
          <w:rFonts w:ascii="Times New Roman" w:hAnsi="Times New Roman"/>
          <w:sz w:val="24"/>
          <w:szCs w:val="24"/>
        </w:rPr>
      </w:pPr>
      <w:r w:rsidRPr="00C23B82">
        <w:rPr>
          <w:rFonts w:ascii="Times New Roman" w:hAnsi="Times New Roman"/>
          <w:sz w:val="24"/>
          <w:szCs w:val="24"/>
        </w:rPr>
        <w:t>az érintett ingatlan pontos beazonosításához szükséges adatokat és</w:t>
      </w:r>
    </w:p>
    <w:p w:rsidR="00CD4427" w:rsidRPr="00C23B82" w:rsidRDefault="00CD4427" w:rsidP="00CD4427">
      <w:pPr>
        <w:pStyle w:val="felsorols1"/>
        <w:numPr>
          <w:ilvl w:val="2"/>
          <w:numId w:val="2"/>
        </w:numPr>
        <w:ind w:left="709" w:hanging="141"/>
        <w:rPr>
          <w:rFonts w:ascii="Times New Roman" w:hAnsi="Times New Roman"/>
          <w:sz w:val="24"/>
          <w:szCs w:val="24"/>
        </w:rPr>
      </w:pPr>
      <w:r w:rsidRPr="00C23B82">
        <w:rPr>
          <w:rFonts w:ascii="Times New Roman" w:hAnsi="Times New Roman"/>
          <w:sz w:val="24"/>
          <w:szCs w:val="24"/>
        </w:rPr>
        <w:t>a tervezett településképet érintő tevékenység ismertetését.</w:t>
      </w:r>
    </w:p>
    <w:p w:rsidR="00CD4427" w:rsidRPr="00C23B82" w:rsidRDefault="00CD4427" w:rsidP="00CD4427">
      <w:pPr>
        <w:pStyle w:val="bekezds1"/>
        <w:rPr>
          <w:rFonts w:ascii="Times New Roman" w:hAnsi="Times New Roman"/>
          <w:sz w:val="24"/>
          <w:szCs w:val="24"/>
        </w:rPr>
      </w:pPr>
    </w:p>
    <w:p w:rsidR="00CD4427" w:rsidRDefault="00CD4427" w:rsidP="00D730F4">
      <w:pPr>
        <w:pStyle w:val="bekezds1"/>
        <w:ind w:left="0" w:firstLine="0"/>
        <w:rPr>
          <w:rFonts w:ascii="Times New Roman" w:hAnsi="Times New Roman"/>
          <w:sz w:val="24"/>
          <w:szCs w:val="24"/>
        </w:rPr>
      </w:pPr>
      <w:r w:rsidRPr="00C23B82">
        <w:rPr>
          <w:rFonts w:ascii="Times New Roman" w:hAnsi="Times New Roman"/>
          <w:sz w:val="24"/>
          <w:szCs w:val="24"/>
        </w:rPr>
        <w:t xml:space="preserve">4. A szakmai konzultáció </w:t>
      </w:r>
      <w:r w:rsidR="00EF3B6E">
        <w:rPr>
          <w:rFonts w:ascii="Times New Roman" w:hAnsi="Times New Roman"/>
          <w:sz w:val="24"/>
          <w:szCs w:val="24"/>
        </w:rPr>
        <w:t xml:space="preserve">a főépítészi fogadóóra keretén belül </w:t>
      </w:r>
      <w:r w:rsidRPr="00C23B82">
        <w:rPr>
          <w:rFonts w:ascii="Times New Roman" w:hAnsi="Times New Roman"/>
          <w:sz w:val="24"/>
          <w:szCs w:val="24"/>
        </w:rPr>
        <w:t>szóban történik az önkormányzati főépítésznél.</w:t>
      </w:r>
    </w:p>
    <w:p w:rsidR="003B1565" w:rsidRDefault="003B1565" w:rsidP="00CD4427">
      <w:pPr>
        <w:pStyle w:val="bekezds1"/>
        <w:rPr>
          <w:rFonts w:ascii="Times New Roman" w:hAnsi="Times New Roman"/>
          <w:sz w:val="24"/>
          <w:szCs w:val="24"/>
        </w:rPr>
      </w:pPr>
    </w:p>
    <w:p w:rsidR="003B1565" w:rsidRDefault="003B1565" w:rsidP="00F10364">
      <w:pPr>
        <w:pStyle w:val="Default"/>
        <w:jc w:val="both"/>
        <w:rPr>
          <w:sz w:val="23"/>
          <w:szCs w:val="23"/>
        </w:rPr>
      </w:pPr>
      <w:r>
        <w:t xml:space="preserve">5. A szakmai konzultáció alapja az építési tevékenységről szóló tervdokumentáció. A </w:t>
      </w:r>
      <w:r w:rsidRPr="00F10364">
        <w:rPr>
          <w:u w:val="single"/>
        </w:rPr>
        <w:t>terv</w:t>
      </w:r>
      <w:r w:rsidR="00F10364" w:rsidRPr="00F10364">
        <w:rPr>
          <w:u w:val="single"/>
        </w:rPr>
        <w:softHyphen/>
      </w:r>
      <w:r w:rsidRPr="00F10364">
        <w:rPr>
          <w:u w:val="single"/>
        </w:rPr>
        <w:t>dokumentációt a konzultáció időpontja előtt legalább 3 munkanappal</w:t>
      </w:r>
      <w:r>
        <w:t xml:space="preserve"> a </w:t>
      </w:r>
      <w:hyperlink r:id="rId5" w:history="1">
        <w:r w:rsidRPr="00D61136">
          <w:rPr>
            <w:rStyle w:val="Hiperhivatkozs"/>
          </w:rPr>
          <w:t>foepitesz@dunabogdany.hu</w:t>
        </w:r>
      </w:hyperlink>
      <w:r>
        <w:t xml:space="preserve"> </w:t>
      </w:r>
      <w:r w:rsidR="00D730F4">
        <w:t xml:space="preserve">levelezési </w:t>
      </w:r>
      <w:r>
        <w:t xml:space="preserve">címre </w:t>
      </w:r>
      <w:r w:rsidR="00D730F4" w:rsidRPr="00F10364">
        <w:rPr>
          <w:u w:val="single"/>
        </w:rPr>
        <w:t xml:space="preserve">pdf formátumban </w:t>
      </w:r>
      <w:r w:rsidRPr="00F10364">
        <w:rPr>
          <w:u w:val="single"/>
        </w:rPr>
        <w:t>szükséges elküldeni</w:t>
      </w:r>
      <w:r>
        <w:t>. Tervdokumentáció hiányában az egyeztetett időpontban az építési tevékenységgel kapcsolatban csak általános tájékoztatás lehetséges.</w:t>
      </w:r>
    </w:p>
    <w:p w:rsidR="00CD4427" w:rsidRPr="00C23B82" w:rsidRDefault="00CD4427" w:rsidP="003B1565">
      <w:pPr>
        <w:pStyle w:val="bekezds1"/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4427" w:rsidRPr="00C23B82" w:rsidRDefault="003B1565" w:rsidP="00CD4427">
      <w:pPr>
        <w:pStyle w:val="bekezds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D4427" w:rsidRPr="00C23B82">
        <w:rPr>
          <w:rFonts w:ascii="Times New Roman" w:hAnsi="Times New Roman"/>
          <w:sz w:val="24"/>
          <w:szCs w:val="24"/>
        </w:rPr>
        <w:t>. A tervezés során ugyanazzal az építési munkával kapcsolatban az építtető, vagy az általa megbízott tervező több szakmai konzultációt is kezdeményezhet.</w:t>
      </w:r>
    </w:p>
    <w:p w:rsidR="00CD4427" w:rsidRPr="00C23B82" w:rsidRDefault="00CD4427" w:rsidP="00CD4427">
      <w:pPr>
        <w:pStyle w:val="bekezds1"/>
        <w:ind w:left="0" w:firstLine="0"/>
        <w:rPr>
          <w:rFonts w:ascii="Times New Roman" w:hAnsi="Times New Roman"/>
          <w:sz w:val="24"/>
          <w:szCs w:val="24"/>
        </w:rPr>
      </w:pPr>
    </w:p>
    <w:p w:rsidR="00CD4427" w:rsidRDefault="003B1565" w:rsidP="00CD4427">
      <w:pPr>
        <w:pStyle w:val="bekezds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D4427" w:rsidRPr="00C23B82">
        <w:rPr>
          <w:rFonts w:ascii="Times New Roman" w:hAnsi="Times New Roman"/>
          <w:sz w:val="24"/>
          <w:szCs w:val="24"/>
        </w:rPr>
        <w:t>. A szakmai konzultáció az önkormányzat hivatalos helyiségében vagy kérésre, a főépítész döntése alapján a helyszínen is lefolytatható.</w:t>
      </w:r>
    </w:p>
    <w:p w:rsidR="00CD4427" w:rsidRPr="00C23B82" w:rsidRDefault="00CD4427" w:rsidP="00CD4427">
      <w:pPr>
        <w:pStyle w:val="bekezds1"/>
        <w:ind w:left="0" w:firstLine="0"/>
        <w:rPr>
          <w:rFonts w:ascii="Times New Roman" w:hAnsi="Times New Roman"/>
          <w:sz w:val="24"/>
          <w:szCs w:val="24"/>
        </w:rPr>
      </w:pPr>
    </w:p>
    <w:p w:rsidR="00CD4427" w:rsidRPr="00C23B82" w:rsidRDefault="003B1565" w:rsidP="00CD4427">
      <w:pPr>
        <w:pStyle w:val="bekezds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D4427" w:rsidRPr="00C23B82">
        <w:rPr>
          <w:rFonts w:ascii="Times New Roman" w:hAnsi="Times New Roman"/>
          <w:sz w:val="24"/>
          <w:szCs w:val="24"/>
        </w:rPr>
        <w:t xml:space="preserve">. </w:t>
      </w:r>
      <w:r w:rsidR="00CD4427">
        <w:rPr>
          <w:rFonts w:ascii="Times New Roman" w:hAnsi="Times New Roman"/>
          <w:sz w:val="24"/>
          <w:szCs w:val="24"/>
        </w:rPr>
        <w:t>A</w:t>
      </w:r>
      <w:r w:rsidR="00CD4427" w:rsidRPr="00C23B82">
        <w:rPr>
          <w:rFonts w:ascii="Times New Roman" w:hAnsi="Times New Roman"/>
          <w:sz w:val="24"/>
          <w:szCs w:val="24"/>
        </w:rPr>
        <w:t xml:space="preserve"> </w:t>
      </w:r>
      <w:r w:rsidR="00CD4427" w:rsidRPr="00C23B82">
        <w:rPr>
          <w:rFonts w:ascii="Times New Roman" w:hAnsi="Times New Roman"/>
          <w:sz w:val="24"/>
          <w:szCs w:val="24"/>
          <w:u w:val="single"/>
        </w:rPr>
        <w:t>szakmai konzultációról emlékeztető</w:t>
      </w:r>
      <w:r w:rsidR="00CD4427" w:rsidRPr="00C23B82">
        <w:rPr>
          <w:rFonts w:ascii="Times New Roman" w:hAnsi="Times New Roman"/>
          <w:sz w:val="24"/>
          <w:szCs w:val="24"/>
        </w:rPr>
        <w:t xml:space="preserve"> kész</w:t>
      </w:r>
      <w:r w:rsidR="00CD4427">
        <w:rPr>
          <w:rFonts w:ascii="Times New Roman" w:hAnsi="Times New Roman"/>
          <w:sz w:val="24"/>
          <w:szCs w:val="24"/>
        </w:rPr>
        <w:t>ül</w:t>
      </w:r>
      <w:r w:rsidR="00CD4427" w:rsidRPr="00C23B82">
        <w:rPr>
          <w:rFonts w:ascii="Times New Roman" w:hAnsi="Times New Roman"/>
          <w:sz w:val="24"/>
          <w:szCs w:val="24"/>
        </w:rPr>
        <w:t>, amelyben rögzíteni kell a felvetett javaslatok lényegét, valamint az önkormányzati főépítész lényeges nyilatkozatait.</w:t>
      </w:r>
    </w:p>
    <w:p w:rsidR="00CD4427" w:rsidRPr="00C23B82" w:rsidRDefault="00CD4427" w:rsidP="00CD4427">
      <w:pPr>
        <w:pStyle w:val="bekezds1"/>
        <w:ind w:left="0" w:firstLine="0"/>
        <w:rPr>
          <w:rFonts w:ascii="Times New Roman" w:hAnsi="Times New Roman"/>
          <w:sz w:val="24"/>
          <w:szCs w:val="24"/>
        </w:rPr>
      </w:pPr>
    </w:p>
    <w:p w:rsidR="009E2AFD" w:rsidRPr="00CD4427" w:rsidRDefault="003B1565" w:rsidP="00CD4427">
      <w:pPr>
        <w:pStyle w:val="bekezds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D4427" w:rsidRPr="00C23B82">
        <w:rPr>
          <w:rFonts w:ascii="Times New Roman" w:hAnsi="Times New Roman"/>
          <w:sz w:val="24"/>
          <w:szCs w:val="24"/>
        </w:rPr>
        <w:t>. Az eljárás díjmentes.</w:t>
      </w:r>
    </w:p>
    <w:sectPr w:rsidR="009E2AFD" w:rsidRPr="00CD4427" w:rsidSect="00CD44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30C6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" w15:restartNumberingAfterBreak="0">
    <w:nsid w:val="6F6D7E71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27"/>
    <w:rsid w:val="003B1565"/>
    <w:rsid w:val="009E2AFD"/>
    <w:rsid w:val="00CD4427"/>
    <w:rsid w:val="00D730F4"/>
    <w:rsid w:val="00EF3B6E"/>
    <w:rsid w:val="00F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9DA1"/>
  <w15:chartTrackingRefBased/>
  <w15:docId w15:val="{0DCDF6DD-F904-4ACA-B218-177A2E35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44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D4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kezds1">
    <w:name w:val="bekezdés1"/>
    <w:basedOn w:val="Norml"/>
    <w:link w:val="bekezds1Char"/>
    <w:qFormat/>
    <w:rsid w:val="00CD4427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customStyle="1" w:styleId="felsorols1">
    <w:name w:val="felsorolás1"/>
    <w:basedOn w:val="bekezds1"/>
    <w:rsid w:val="00CD4427"/>
    <w:pPr>
      <w:ind w:left="0" w:firstLine="0"/>
    </w:pPr>
  </w:style>
  <w:style w:type="character" w:customStyle="1" w:styleId="bekezds1Char">
    <w:name w:val="bekezdés1 Char"/>
    <w:basedOn w:val="Bekezdsalapbettpusa"/>
    <w:link w:val="bekezds1"/>
    <w:rsid w:val="00CD4427"/>
    <w:rPr>
      <w:rFonts w:ascii="Trebuchet MS" w:eastAsia="Times New Roman" w:hAnsi="Trebuchet MS" w:cs="Times New Roman"/>
      <w:sz w:val="20"/>
      <w:lang w:eastAsia="ar-SA"/>
    </w:rPr>
  </w:style>
  <w:style w:type="character" w:styleId="Hiperhivatkozs">
    <w:name w:val="Hyperlink"/>
    <w:basedOn w:val="Bekezdsalapbettpusa"/>
    <w:uiPriority w:val="99"/>
    <w:unhideWhenUsed/>
    <w:rsid w:val="003B156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B1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epitesz@dunabogd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3053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DBJegyzo</dc:creator>
  <cp:keywords/>
  <dc:description/>
  <cp:lastModifiedBy>DBJegyzo</cp:lastModifiedBy>
  <cp:revision>2</cp:revision>
  <dcterms:created xsi:type="dcterms:W3CDTF">2019-06-18T10:55:00Z</dcterms:created>
  <dcterms:modified xsi:type="dcterms:W3CDTF">2019-06-18T10:55:00Z</dcterms:modified>
</cp:coreProperties>
</file>